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4C" w:rsidRPr="00DC0241" w:rsidRDefault="0055044C" w:rsidP="0055044C">
      <w:pPr>
        <w:spacing w:after="0" w:line="240" w:lineRule="auto"/>
        <w:rPr>
          <w:rFonts w:ascii="Calibri" w:hAnsi="Calibri"/>
          <w:b/>
          <w:bCs/>
          <w:i/>
          <w:iCs/>
          <w:sz w:val="20"/>
          <w:u w:val="single"/>
        </w:rPr>
      </w:pPr>
      <w:r w:rsidRPr="00DC0241">
        <w:rPr>
          <w:rStyle w:val="a3"/>
          <w:rFonts w:ascii="Calibri" w:hAnsi="Calibri" w:cs="Tahoma"/>
          <w:sz w:val="20"/>
          <w:u w:val="single"/>
        </w:rPr>
        <w:t>Βινιέτα:</w:t>
      </w:r>
    </w:p>
    <w:p w:rsidR="0055044C" w:rsidRDefault="0055044C" w:rsidP="0055044C">
      <w:pPr>
        <w:spacing w:after="0" w:line="240" w:lineRule="auto"/>
        <w:rPr>
          <w:rFonts w:ascii="Calibri" w:hAnsi="Calibri"/>
          <w:b/>
          <w:bCs/>
          <w:i/>
          <w:iCs/>
          <w:sz w:val="20"/>
        </w:rPr>
      </w:pPr>
      <w:r w:rsidRPr="00DC0241">
        <w:rPr>
          <w:rFonts w:ascii="Calibri" w:hAnsi="Calibri"/>
          <w:b/>
          <w:bCs/>
          <w:i/>
          <w:iCs/>
          <w:sz w:val="20"/>
        </w:rPr>
        <w:t xml:space="preserve">Διαφήμιση </w:t>
      </w:r>
      <w:r w:rsidR="00DC0241">
        <w:rPr>
          <w:rFonts w:ascii="Calibri" w:hAnsi="Calibri"/>
          <w:b/>
          <w:bCs/>
          <w:i/>
          <w:iCs/>
          <w:sz w:val="20"/>
        </w:rPr>
        <w:t>–</w:t>
      </w:r>
      <w:r w:rsidRPr="00DC0241">
        <w:rPr>
          <w:rFonts w:ascii="Calibri" w:hAnsi="Calibri"/>
          <w:b/>
          <w:bCs/>
          <w:i/>
          <w:iCs/>
          <w:sz w:val="20"/>
        </w:rPr>
        <w:t xml:space="preserve"> Επικοινωνία</w:t>
      </w:r>
    </w:p>
    <w:p w:rsidR="00DC0241" w:rsidRPr="00DC0241" w:rsidRDefault="00DC0241" w:rsidP="0055044C">
      <w:pPr>
        <w:spacing w:after="0" w:line="240" w:lineRule="auto"/>
        <w:rPr>
          <w:rFonts w:ascii="Calibri" w:hAnsi="Calibri"/>
          <w:b/>
          <w:bCs/>
          <w:i/>
          <w:iCs/>
          <w:sz w:val="20"/>
        </w:rPr>
      </w:pPr>
    </w:p>
    <w:p w:rsidR="0055044C" w:rsidRPr="00A179E8" w:rsidRDefault="00DC0241" w:rsidP="00DC0241">
      <w:pPr>
        <w:jc w:val="both"/>
        <w:rPr>
          <w:rFonts w:asciiTheme="minorHAnsi" w:eastAsia="MS Mincho" w:hAnsiTheme="minorHAnsi" w:cstheme="minorHAnsi"/>
          <w:b/>
          <w:sz w:val="20"/>
          <w:lang w:eastAsia="ja-JP"/>
        </w:rPr>
      </w:pPr>
      <w:r w:rsidRPr="00A179E8">
        <w:rPr>
          <w:rFonts w:asciiTheme="minorHAnsi" w:eastAsia="MS Mincho" w:hAnsiTheme="minorHAnsi" w:cstheme="minorHAnsi"/>
          <w:b/>
          <w:sz w:val="20"/>
          <w:lang w:eastAsia="ja-JP"/>
        </w:rPr>
        <w:t>(</w:t>
      </w:r>
      <w:r w:rsidRPr="00DC0241">
        <w:rPr>
          <w:rFonts w:asciiTheme="minorHAnsi" w:eastAsia="MS Mincho" w:hAnsiTheme="minorHAnsi" w:cstheme="minorHAnsi"/>
          <w:b/>
          <w:sz w:val="20"/>
          <w:lang w:eastAsia="ja-JP"/>
        </w:rPr>
        <w:t>ΝΕΟ</w:t>
      </w:r>
      <w:r w:rsidRPr="00A179E8">
        <w:rPr>
          <w:rFonts w:asciiTheme="minorHAnsi" w:eastAsia="MS Mincho" w:hAnsiTheme="minorHAnsi" w:cstheme="minorHAnsi"/>
          <w:b/>
          <w:sz w:val="20"/>
          <w:lang w:eastAsia="ja-JP"/>
        </w:rPr>
        <w:t xml:space="preserve"> </w:t>
      </w:r>
      <w:r w:rsidRPr="00DC0241">
        <w:rPr>
          <w:rFonts w:asciiTheme="minorHAnsi" w:eastAsia="MS Mincho" w:hAnsiTheme="minorHAnsi" w:cstheme="minorHAnsi"/>
          <w:b/>
          <w:sz w:val="20"/>
          <w:lang w:eastAsia="ja-JP"/>
        </w:rPr>
        <w:t>ΣΕΜΙΝΑΡΙΟ</w:t>
      </w:r>
      <w:r w:rsidRPr="00A179E8">
        <w:rPr>
          <w:rFonts w:asciiTheme="minorHAnsi" w:eastAsia="MS Mincho" w:hAnsiTheme="minorHAnsi" w:cstheme="minorHAnsi"/>
          <w:b/>
          <w:sz w:val="20"/>
          <w:lang w:eastAsia="ja-JP"/>
        </w:rPr>
        <w:t>)</w:t>
      </w:r>
    </w:p>
    <w:p w:rsidR="0055044C" w:rsidRPr="00862EE1" w:rsidRDefault="0055044C" w:rsidP="0055044C">
      <w:pPr>
        <w:spacing w:after="0" w:line="240" w:lineRule="auto"/>
        <w:rPr>
          <w:rFonts w:ascii="Calibri" w:hAnsi="Calibri"/>
          <w:b/>
          <w:bCs/>
          <w:i/>
          <w:iCs/>
          <w:sz w:val="20"/>
          <w:u w:val="single"/>
          <w:lang w:val="en-US"/>
        </w:rPr>
      </w:pPr>
      <w:r w:rsidRPr="00DC0241">
        <w:rPr>
          <w:rFonts w:ascii="Calibri" w:hAnsi="Calibri"/>
          <w:b/>
          <w:bCs/>
          <w:i/>
          <w:iCs/>
          <w:sz w:val="20"/>
          <w:u w:val="single"/>
        </w:rPr>
        <w:t>Υπέρτιτλος</w:t>
      </w:r>
      <w:r w:rsidRPr="00862EE1">
        <w:rPr>
          <w:rFonts w:ascii="Calibri" w:hAnsi="Calibri"/>
          <w:b/>
          <w:bCs/>
          <w:i/>
          <w:iCs/>
          <w:sz w:val="20"/>
          <w:u w:val="single"/>
          <w:lang w:val="en-US"/>
        </w:rPr>
        <w:t>:</w:t>
      </w:r>
    </w:p>
    <w:p w:rsidR="0055044C" w:rsidRPr="00DC0241" w:rsidRDefault="0055044C" w:rsidP="0055044C">
      <w:pPr>
        <w:spacing w:after="0" w:line="240" w:lineRule="auto"/>
        <w:rPr>
          <w:rFonts w:ascii="Calibri" w:hAnsi="Calibri"/>
          <w:b/>
          <w:sz w:val="20"/>
          <w:lang w:val="en-US"/>
        </w:rPr>
      </w:pPr>
      <w:r w:rsidRPr="00DC0241">
        <w:rPr>
          <w:rFonts w:ascii="Calibri" w:hAnsi="Calibri"/>
          <w:b/>
          <w:sz w:val="20"/>
          <w:lang w:val="en-US"/>
        </w:rPr>
        <w:t>Branded Content &amp; Native Advertising</w:t>
      </w:r>
    </w:p>
    <w:p w:rsidR="0055044C" w:rsidRPr="00862EE1" w:rsidRDefault="0055044C" w:rsidP="0055044C">
      <w:pPr>
        <w:rPr>
          <w:rStyle w:val="a3"/>
          <w:rFonts w:ascii="Calibri" w:hAnsi="Calibri" w:cs="Tahoma"/>
          <w:bCs w:val="0"/>
          <w:sz w:val="20"/>
          <w:lang w:val="en-US"/>
        </w:rPr>
      </w:pPr>
    </w:p>
    <w:p w:rsidR="0055044C" w:rsidRPr="00862EE1" w:rsidRDefault="0055044C" w:rsidP="0055044C">
      <w:pPr>
        <w:spacing w:after="0"/>
        <w:rPr>
          <w:rFonts w:ascii="Calibri" w:hAnsi="Calibri"/>
          <w:b/>
          <w:i/>
          <w:sz w:val="20"/>
          <w:u w:val="single"/>
          <w:lang w:val="en-US"/>
        </w:rPr>
      </w:pPr>
      <w:r w:rsidRPr="00DC0241">
        <w:rPr>
          <w:rFonts w:ascii="Calibri" w:hAnsi="Calibri"/>
          <w:b/>
          <w:i/>
          <w:sz w:val="20"/>
          <w:u w:val="single"/>
        </w:rPr>
        <w:t>Μέσα</w:t>
      </w:r>
      <w:r w:rsidR="00694D9D">
        <w:rPr>
          <w:rFonts w:ascii="Calibri" w:hAnsi="Calibri"/>
          <w:b/>
          <w:i/>
          <w:sz w:val="20"/>
          <w:u w:val="single"/>
          <w:lang w:val="en-US"/>
        </w:rPr>
        <w:t xml:space="preserve"> </w:t>
      </w:r>
      <w:r w:rsidRPr="00DC0241">
        <w:rPr>
          <w:rFonts w:ascii="Calibri" w:hAnsi="Calibri"/>
          <w:b/>
          <w:i/>
          <w:sz w:val="20"/>
          <w:u w:val="single"/>
        </w:rPr>
        <w:t>στο</w:t>
      </w:r>
      <w:r w:rsidR="00694D9D">
        <w:rPr>
          <w:rFonts w:ascii="Calibri" w:hAnsi="Calibri"/>
          <w:b/>
          <w:i/>
          <w:sz w:val="20"/>
          <w:u w:val="single"/>
          <w:lang w:val="en-US"/>
        </w:rPr>
        <w:t xml:space="preserve"> </w:t>
      </w:r>
      <w:r w:rsidRPr="00DC0241">
        <w:rPr>
          <w:rFonts w:ascii="Calibri" w:hAnsi="Calibri"/>
          <w:b/>
          <w:i/>
          <w:sz w:val="20"/>
          <w:u w:val="single"/>
        </w:rPr>
        <w:t>άσπρο</w:t>
      </w:r>
      <w:r w:rsidR="00694D9D">
        <w:rPr>
          <w:rFonts w:ascii="Calibri" w:hAnsi="Calibri"/>
          <w:b/>
          <w:i/>
          <w:sz w:val="20"/>
          <w:u w:val="single"/>
          <w:lang w:val="en-US"/>
        </w:rPr>
        <w:t xml:space="preserve"> </w:t>
      </w:r>
      <w:r w:rsidRPr="00DC0241">
        <w:rPr>
          <w:rFonts w:ascii="Calibri" w:hAnsi="Calibri"/>
          <w:b/>
          <w:i/>
          <w:sz w:val="20"/>
          <w:u w:val="single"/>
        </w:rPr>
        <w:t>πλαίσιο</w:t>
      </w:r>
      <w:r w:rsidRPr="00DC0241">
        <w:rPr>
          <w:rFonts w:ascii="Calibri" w:hAnsi="Calibri"/>
          <w:b/>
          <w:i/>
          <w:sz w:val="20"/>
          <w:u w:val="single"/>
          <w:lang w:val="en-US"/>
        </w:rPr>
        <w:t>:</w:t>
      </w:r>
    </w:p>
    <w:p w:rsidR="00DC0241" w:rsidRPr="00D876E8" w:rsidRDefault="00DC0241" w:rsidP="0055044C">
      <w:pPr>
        <w:spacing w:after="0"/>
        <w:rPr>
          <w:rFonts w:ascii="Calibri" w:hAnsi="Calibri"/>
          <w:b/>
          <w:sz w:val="20"/>
          <w:lang w:val="en-US"/>
        </w:rPr>
      </w:pPr>
      <w:r w:rsidRPr="00DC0241">
        <w:rPr>
          <w:rFonts w:ascii="Calibri" w:hAnsi="Calibri"/>
          <w:b/>
          <w:sz w:val="20"/>
          <w:lang w:val="en-US"/>
        </w:rPr>
        <w:t>Branded</w:t>
      </w:r>
      <w:r w:rsidRPr="00D876E8">
        <w:rPr>
          <w:rFonts w:ascii="Calibri" w:hAnsi="Calibri"/>
          <w:b/>
          <w:sz w:val="20"/>
          <w:lang w:val="en-US"/>
        </w:rPr>
        <w:t xml:space="preserve"> </w:t>
      </w:r>
      <w:r w:rsidRPr="00DC0241">
        <w:rPr>
          <w:rFonts w:ascii="Calibri" w:hAnsi="Calibri"/>
          <w:b/>
          <w:sz w:val="20"/>
          <w:lang w:val="en-US"/>
        </w:rPr>
        <w:t>Content</w:t>
      </w:r>
      <w:r w:rsidRPr="00D876E8">
        <w:rPr>
          <w:rFonts w:ascii="Calibri" w:hAnsi="Calibri"/>
          <w:b/>
          <w:sz w:val="20"/>
          <w:lang w:val="en-US"/>
        </w:rPr>
        <w:t xml:space="preserve"> &amp; </w:t>
      </w:r>
      <w:r w:rsidRPr="00DC0241">
        <w:rPr>
          <w:rFonts w:ascii="Calibri" w:hAnsi="Calibri"/>
          <w:b/>
          <w:sz w:val="20"/>
          <w:lang w:val="en-US"/>
        </w:rPr>
        <w:t>Native</w:t>
      </w:r>
      <w:r w:rsidRPr="00D876E8">
        <w:rPr>
          <w:rFonts w:ascii="Calibri" w:hAnsi="Calibri"/>
          <w:b/>
          <w:sz w:val="20"/>
          <w:lang w:val="en-US"/>
        </w:rPr>
        <w:t xml:space="preserve"> </w:t>
      </w:r>
      <w:r w:rsidRPr="00DC0241">
        <w:rPr>
          <w:rFonts w:ascii="Calibri" w:hAnsi="Calibri"/>
          <w:b/>
          <w:sz w:val="20"/>
          <w:lang w:val="en-US"/>
        </w:rPr>
        <w:t>Advertising</w:t>
      </w:r>
    </w:p>
    <w:p w:rsidR="0055044C" w:rsidRPr="00A179E8" w:rsidRDefault="0055044C" w:rsidP="0055044C">
      <w:pPr>
        <w:spacing w:after="0"/>
        <w:rPr>
          <w:rFonts w:ascii="Calibri" w:hAnsi="Calibri"/>
          <w:b/>
          <w:sz w:val="20"/>
          <w:lang w:val="en-US"/>
        </w:rPr>
      </w:pPr>
      <w:r w:rsidRPr="00DC0241">
        <w:rPr>
          <w:rFonts w:ascii="Calibri" w:hAnsi="Calibri"/>
          <w:b/>
          <w:sz w:val="20"/>
        </w:rPr>
        <w:t>Από</w:t>
      </w:r>
      <w:r w:rsidR="00D876E8" w:rsidRPr="00A179E8">
        <w:rPr>
          <w:rFonts w:ascii="Calibri" w:hAnsi="Calibri"/>
          <w:b/>
          <w:sz w:val="20"/>
          <w:lang w:val="en-US"/>
        </w:rPr>
        <w:t xml:space="preserve"> </w:t>
      </w:r>
      <w:r w:rsidRPr="00DC0241">
        <w:rPr>
          <w:rFonts w:ascii="Calibri" w:hAnsi="Calibri"/>
          <w:b/>
          <w:sz w:val="20"/>
        </w:rPr>
        <w:t>το</w:t>
      </w:r>
      <w:r w:rsidR="00D876E8" w:rsidRPr="00A179E8">
        <w:rPr>
          <w:rFonts w:ascii="Calibri" w:hAnsi="Calibri"/>
          <w:b/>
          <w:sz w:val="20"/>
          <w:lang w:val="en-US"/>
        </w:rPr>
        <w:t xml:space="preserve"> </w:t>
      </w:r>
      <w:r w:rsidRPr="00DC0241">
        <w:rPr>
          <w:rFonts w:ascii="Calibri" w:hAnsi="Calibri"/>
          <w:b/>
          <w:sz w:val="20"/>
        </w:rPr>
        <w:t>Ινστιτούτο</w:t>
      </w:r>
      <w:r w:rsidR="00D876E8" w:rsidRPr="00A179E8">
        <w:rPr>
          <w:rFonts w:ascii="Calibri" w:hAnsi="Calibri"/>
          <w:b/>
          <w:sz w:val="20"/>
          <w:lang w:val="en-US"/>
        </w:rPr>
        <w:t xml:space="preserve"> </w:t>
      </w:r>
      <w:r w:rsidRPr="00DC0241">
        <w:rPr>
          <w:rFonts w:ascii="Calibri" w:hAnsi="Calibri"/>
          <w:b/>
          <w:sz w:val="20"/>
        </w:rPr>
        <w:t>Επικοινωνίας</w:t>
      </w:r>
    </w:p>
    <w:p w:rsidR="0055044C" w:rsidRPr="00A179E8" w:rsidRDefault="0055044C" w:rsidP="0055044C">
      <w:pPr>
        <w:ind w:right="-1"/>
        <w:jc w:val="both"/>
        <w:rPr>
          <w:rFonts w:asciiTheme="minorHAnsi" w:hAnsiTheme="minorHAnsi" w:cstheme="minorHAnsi"/>
          <w:sz w:val="20"/>
          <w:szCs w:val="18"/>
          <w:lang w:val="en-US"/>
        </w:rPr>
      </w:pPr>
    </w:p>
    <w:p w:rsidR="00DF4EDE" w:rsidRDefault="00F9332A" w:rsidP="0055044C">
      <w:pPr>
        <w:ind w:right="-1"/>
        <w:jc w:val="both"/>
        <w:rPr>
          <w:rFonts w:asciiTheme="minorHAnsi" w:hAnsiTheme="minorHAnsi" w:cstheme="minorHAnsi"/>
          <w:b/>
          <w:sz w:val="20"/>
          <w:szCs w:val="18"/>
          <w:highlight w:val="yellow"/>
        </w:rPr>
      </w:pPr>
      <w:r>
        <w:rPr>
          <w:rFonts w:asciiTheme="minorHAnsi" w:hAnsiTheme="minorHAnsi" w:cstheme="minorHAnsi"/>
          <w:b/>
          <w:sz w:val="20"/>
          <w:szCs w:val="18"/>
          <w:highlight w:val="yellow"/>
          <w:lang w:val="en-US"/>
        </w:rPr>
        <w:t xml:space="preserve">6 </w:t>
      </w:r>
      <w:r>
        <w:rPr>
          <w:rFonts w:asciiTheme="minorHAnsi" w:hAnsiTheme="minorHAnsi" w:cstheme="minorHAnsi"/>
          <w:b/>
          <w:sz w:val="20"/>
          <w:szCs w:val="18"/>
          <w:highlight w:val="yellow"/>
        </w:rPr>
        <w:t>Νοεμβρίου</w:t>
      </w:r>
      <w:r w:rsidR="00DF4EDE">
        <w:rPr>
          <w:rFonts w:asciiTheme="minorHAnsi" w:hAnsiTheme="minorHAnsi" w:cstheme="minorHAnsi"/>
          <w:b/>
          <w:sz w:val="20"/>
          <w:szCs w:val="18"/>
          <w:highlight w:val="yellow"/>
        </w:rPr>
        <w:t xml:space="preserve"> 2018</w:t>
      </w:r>
    </w:p>
    <w:p w:rsidR="0055044C" w:rsidRPr="0055044C" w:rsidRDefault="0055044C" w:rsidP="0055044C">
      <w:pPr>
        <w:ind w:right="-1"/>
        <w:jc w:val="both"/>
        <w:rPr>
          <w:rFonts w:asciiTheme="minorHAnsi" w:hAnsiTheme="minorHAnsi" w:cstheme="minorHAnsi"/>
          <w:sz w:val="20"/>
          <w:szCs w:val="18"/>
        </w:rPr>
      </w:pPr>
      <w:r w:rsidRPr="0055044C">
        <w:rPr>
          <w:rFonts w:asciiTheme="minorHAnsi" w:hAnsiTheme="minorHAnsi" w:cstheme="minorHAnsi"/>
          <w:sz w:val="20"/>
          <w:szCs w:val="18"/>
        </w:rPr>
        <w:t xml:space="preserve">Στο ψηφιακό περιβάλλον οι χρήστες δεν ζητούν διαφημίσεις. Ζητούν περιεχόμενο. Το μάρκετινγκ και </w:t>
      </w:r>
      <w:r w:rsidR="00E76A0E">
        <w:rPr>
          <w:rFonts w:asciiTheme="minorHAnsi" w:hAnsiTheme="minorHAnsi" w:cstheme="minorHAnsi"/>
          <w:sz w:val="20"/>
          <w:szCs w:val="18"/>
        </w:rPr>
        <w:t>η</w:t>
      </w:r>
      <w:r w:rsidR="00E76A0E" w:rsidRPr="0055044C">
        <w:rPr>
          <w:rFonts w:asciiTheme="minorHAnsi" w:hAnsiTheme="minorHAnsi" w:cstheme="minorHAnsi"/>
          <w:sz w:val="20"/>
          <w:szCs w:val="18"/>
        </w:rPr>
        <w:t xml:space="preserve"> </w:t>
      </w:r>
      <w:r w:rsidRPr="0055044C">
        <w:rPr>
          <w:rFonts w:asciiTheme="minorHAnsi" w:hAnsiTheme="minorHAnsi" w:cstheme="minorHAnsi"/>
          <w:sz w:val="20"/>
          <w:szCs w:val="18"/>
        </w:rPr>
        <w:t xml:space="preserve">επικοινωνία δεν αρκεί πια μόνο να εντυπωσιάζουν. Πρέπει να έχουν ουσία και αξία όπως την αντιλαμβάνεται ο καταναλωτής. Το </w:t>
      </w:r>
      <w:r w:rsidRPr="0055044C">
        <w:rPr>
          <w:rFonts w:asciiTheme="minorHAnsi" w:hAnsiTheme="minorHAnsi" w:cstheme="minorHAnsi"/>
          <w:sz w:val="20"/>
          <w:szCs w:val="18"/>
          <w:lang w:val="en-US"/>
        </w:rPr>
        <w:t>content</w:t>
      </w:r>
      <w:r w:rsidR="00E76A0E">
        <w:rPr>
          <w:rFonts w:asciiTheme="minorHAnsi" w:hAnsiTheme="minorHAnsi" w:cstheme="minorHAnsi"/>
          <w:sz w:val="20"/>
          <w:szCs w:val="18"/>
        </w:rPr>
        <w:t xml:space="preserve"> </w:t>
      </w:r>
      <w:r w:rsidRPr="0055044C">
        <w:rPr>
          <w:rFonts w:asciiTheme="minorHAnsi" w:hAnsiTheme="minorHAnsi" w:cstheme="minorHAnsi"/>
          <w:sz w:val="20"/>
          <w:szCs w:val="18"/>
          <w:lang w:val="en-US"/>
        </w:rPr>
        <w:t>marketing</w:t>
      </w:r>
      <w:r w:rsidRPr="0055044C">
        <w:rPr>
          <w:rFonts w:asciiTheme="minorHAnsi" w:hAnsiTheme="minorHAnsi" w:cstheme="minorHAnsi"/>
          <w:sz w:val="20"/>
          <w:szCs w:val="18"/>
        </w:rPr>
        <w:t xml:space="preserve"> εξελίσσεται μέρα με τη μέρα. Νέοι όροι και νέες ιδέες αλλάζουν τον τρόπο σκέψης και γραφής. </w:t>
      </w:r>
    </w:p>
    <w:p w:rsidR="0055044C" w:rsidRPr="00E527B4" w:rsidRDefault="0055044C" w:rsidP="0055044C">
      <w:pPr>
        <w:ind w:right="-1"/>
        <w:jc w:val="both"/>
        <w:rPr>
          <w:rFonts w:asciiTheme="minorHAnsi" w:hAnsiTheme="minorHAnsi" w:cstheme="minorHAnsi"/>
          <w:sz w:val="20"/>
          <w:szCs w:val="18"/>
        </w:rPr>
      </w:pPr>
      <w:r w:rsidRPr="0055044C">
        <w:rPr>
          <w:rFonts w:asciiTheme="minorHAnsi" w:hAnsiTheme="minorHAnsi" w:cstheme="minorHAnsi"/>
          <w:sz w:val="20"/>
          <w:szCs w:val="18"/>
        </w:rPr>
        <w:t xml:space="preserve">Το εξειδικευμένο αυτό σεμινάριο μιλά για τις βασικές αρχές του περιεχομένου και καλύπτει όλες τις νέες </w:t>
      </w:r>
      <w:r w:rsidRPr="0055044C">
        <w:rPr>
          <w:rFonts w:asciiTheme="minorHAnsi" w:hAnsiTheme="minorHAnsi" w:cstheme="minorHAnsi"/>
          <w:sz w:val="20"/>
          <w:szCs w:val="18"/>
          <w:lang w:val="en-US"/>
        </w:rPr>
        <w:t>online</w:t>
      </w:r>
      <w:r w:rsidRPr="0055044C">
        <w:rPr>
          <w:rFonts w:asciiTheme="minorHAnsi" w:hAnsiTheme="minorHAnsi" w:cstheme="minorHAnsi"/>
          <w:sz w:val="20"/>
          <w:szCs w:val="18"/>
        </w:rPr>
        <w:t xml:space="preserve"> τάσεις στο περιεχόμενο, με έμφαση στο </w:t>
      </w:r>
      <w:r w:rsidRPr="0055044C">
        <w:rPr>
          <w:rFonts w:asciiTheme="minorHAnsi" w:hAnsiTheme="minorHAnsi" w:cstheme="minorHAnsi"/>
          <w:sz w:val="20"/>
          <w:szCs w:val="18"/>
          <w:lang w:val="en-US"/>
        </w:rPr>
        <w:t>branded</w:t>
      </w:r>
      <w:r w:rsidR="00E76A0E">
        <w:rPr>
          <w:rFonts w:asciiTheme="minorHAnsi" w:hAnsiTheme="minorHAnsi" w:cstheme="minorHAnsi"/>
          <w:sz w:val="20"/>
          <w:szCs w:val="18"/>
        </w:rPr>
        <w:t xml:space="preserve"> </w:t>
      </w:r>
      <w:r w:rsidRPr="0055044C">
        <w:rPr>
          <w:rFonts w:asciiTheme="minorHAnsi" w:hAnsiTheme="minorHAnsi" w:cstheme="minorHAnsi"/>
          <w:sz w:val="20"/>
          <w:szCs w:val="18"/>
          <w:lang w:val="en-US"/>
        </w:rPr>
        <w:t>content</w:t>
      </w:r>
      <w:r w:rsidRPr="0055044C">
        <w:rPr>
          <w:rFonts w:asciiTheme="minorHAnsi" w:hAnsiTheme="minorHAnsi" w:cstheme="minorHAnsi"/>
          <w:sz w:val="20"/>
          <w:szCs w:val="18"/>
        </w:rPr>
        <w:t xml:space="preserve"> και στο </w:t>
      </w:r>
      <w:r w:rsidRPr="0055044C">
        <w:rPr>
          <w:rFonts w:asciiTheme="minorHAnsi" w:hAnsiTheme="minorHAnsi" w:cstheme="minorHAnsi"/>
          <w:sz w:val="20"/>
          <w:szCs w:val="18"/>
          <w:lang w:val="en-US"/>
        </w:rPr>
        <w:t>native</w:t>
      </w:r>
      <w:r w:rsidR="00E76A0E">
        <w:rPr>
          <w:rFonts w:asciiTheme="minorHAnsi" w:hAnsiTheme="minorHAnsi" w:cstheme="minorHAnsi"/>
          <w:sz w:val="20"/>
          <w:szCs w:val="18"/>
        </w:rPr>
        <w:t xml:space="preserve"> </w:t>
      </w:r>
      <w:r w:rsidRPr="0055044C">
        <w:rPr>
          <w:rFonts w:asciiTheme="minorHAnsi" w:hAnsiTheme="minorHAnsi" w:cstheme="minorHAnsi"/>
          <w:sz w:val="20"/>
          <w:szCs w:val="18"/>
          <w:lang w:val="en-US"/>
        </w:rPr>
        <w:t>advertising</w:t>
      </w:r>
      <w:r w:rsidRPr="0055044C">
        <w:rPr>
          <w:rFonts w:asciiTheme="minorHAnsi" w:hAnsiTheme="minorHAnsi" w:cstheme="minorHAnsi"/>
          <w:sz w:val="20"/>
          <w:szCs w:val="18"/>
        </w:rPr>
        <w:t xml:space="preserve">. Δίνει αναλυτικές οδηγίες για διαφορετικά είδη κειμένων από τη στρατηγική και τη σύλληψη, μέχρι τη συγγραφή και την τελική επιμέλεια. Συνδυάζει θεωρία με πρακτική, παρουσιάζει επιτυχημένες μελέτες περίπτωσης και δίνει ατομικό </w:t>
      </w:r>
      <w:r w:rsidRPr="0055044C">
        <w:rPr>
          <w:rFonts w:asciiTheme="minorHAnsi" w:hAnsiTheme="minorHAnsi" w:cstheme="minorHAnsi"/>
          <w:sz w:val="20"/>
          <w:szCs w:val="18"/>
          <w:lang w:val="en-US"/>
        </w:rPr>
        <w:t>feedback</w:t>
      </w:r>
      <w:r w:rsidRPr="0055044C">
        <w:rPr>
          <w:rFonts w:asciiTheme="minorHAnsi" w:hAnsiTheme="minorHAnsi" w:cstheme="minorHAnsi"/>
          <w:sz w:val="20"/>
          <w:szCs w:val="18"/>
        </w:rPr>
        <w:t xml:space="preserve">. Έτσι, κάθε συμμετέχων εξοικειώνεται με έναν τρόπο δουλειάς προσαρμοσμένο στο σύγχρονο περιβάλλον κι αποκτά πρόσθετες δεξιότητες ώστε να διοχετεύει τη δημιουργικότητα και την ευρηματικότητά του πιο αποτελεσματικά, δημιουργώντας </w:t>
      </w:r>
      <w:r w:rsidRPr="00E527B4">
        <w:rPr>
          <w:rFonts w:asciiTheme="minorHAnsi" w:hAnsiTheme="minorHAnsi" w:cstheme="minorHAnsi"/>
          <w:sz w:val="20"/>
          <w:szCs w:val="18"/>
        </w:rPr>
        <w:t xml:space="preserve">κατάλληλο περιεχόμενο για διαφορετικές περιστάσεις. </w:t>
      </w:r>
    </w:p>
    <w:p w:rsidR="0055044C" w:rsidRPr="00E527B4" w:rsidRDefault="0055044C" w:rsidP="0055044C">
      <w:pPr>
        <w:spacing w:after="0"/>
        <w:rPr>
          <w:rFonts w:ascii="Calibri" w:hAnsi="Calibri"/>
          <w:b/>
          <w:sz w:val="20"/>
        </w:rPr>
      </w:pPr>
      <w:r w:rsidRPr="00E527B4">
        <w:rPr>
          <w:rFonts w:ascii="Calibri" w:hAnsi="Calibri"/>
          <w:b/>
          <w:sz w:val="20"/>
          <w:shd w:val="clear" w:color="auto" w:fill="FFFFFF" w:themeFill="background1"/>
        </w:rPr>
        <w:t>Εισηγήτρια: Ζωζέτα</w:t>
      </w:r>
      <w:r w:rsidRPr="00E527B4">
        <w:rPr>
          <w:rFonts w:ascii="Calibri" w:hAnsi="Calibri"/>
          <w:b/>
          <w:sz w:val="20"/>
        </w:rPr>
        <w:t xml:space="preserve"> Μηλιοπούλου, </w:t>
      </w:r>
      <w:r w:rsidRPr="00E527B4">
        <w:rPr>
          <w:rFonts w:ascii="Calibri" w:hAnsi="Calibri"/>
          <w:b/>
          <w:sz w:val="20"/>
          <w:lang w:val="en-US"/>
        </w:rPr>
        <w:t>Ph</w:t>
      </w:r>
      <w:r w:rsidRPr="00E527B4">
        <w:rPr>
          <w:rFonts w:ascii="Calibri" w:hAnsi="Calibri"/>
          <w:b/>
          <w:sz w:val="20"/>
        </w:rPr>
        <w:t>.</w:t>
      </w:r>
      <w:r w:rsidRPr="00E527B4">
        <w:rPr>
          <w:rFonts w:ascii="Calibri" w:hAnsi="Calibri"/>
          <w:b/>
          <w:sz w:val="20"/>
          <w:lang w:val="en-US"/>
        </w:rPr>
        <w:t>D</w:t>
      </w:r>
      <w:r w:rsidRPr="00E527B4">
        <w:rPr>
          <w:rFonts w:ascii="Calibri" w:hAnsi="Calibri"/>
          <w:b/>
          <w:sz w:val="20"/>
        </w:rPr>
        <w:t xml:space="preserve">. </w:t>
      </w:r>
    </w:p>
    <w:p w:rsidR="0055044C" w:rsidRPr="00E527B4" w:rsidRDefault="00E76A0E" w:rsidP="0055044C">
      <w:pPr>
        <w:spacing w:after="0"/>
        <w:rPr>
          <w:rStyle w:val="a3"/>
          <w:rFonts w:ascii="Calibri" w:hAnsi="Calibri" w:cs="Tahoma"/>
          <w:b w:val="0"/>
          <w:bCs w:val="0"/>
          <w:sz w:val="20"/>
          <w:lang w:val="en-US"/>
        </w:rPr>
      </w:pPr>
      <w:r w:rsidRPr="00E527B4">
        <w:rPr>
          <w:rStyle w:val="a3"/>
          <w:rFonts w:ascii="Calibri" w:hAnsi="Calibri" w:cs="Tahoma"/>
          <w:b w:val="0"/>
          <w:sz w:val="20"/>
          <w:lang w:val="en-US"/>
        </w:rPr>
        <w:t xml:space="preserve">Full Time Assistant Professor </w:t>
      </w:r>
    </w:p>
    <w:p w:rsidR="0055044C" w:rsidRPr="0055044C" w:rsidRDefault="0055044C" w:rsidP="0055044C">
      <w:pPr>
        <w:rPr>
          <w:rStyle w:val="a3"/>
          <w:rFonts w:ascii="Calibri" w:hAnsi="Calibri" w:cs="Tahoma"/>
          <w:b w:val="0"/>
          <w:bCs w:val="0"/>
          <w:sz w:val="20"/>
          <w:lang w:val="en-US"/>
        </w:rPr>
      </w:pPr>
      <w:r w:rsidRPr="00E527B4">
        <w:rPr>
          <w:rStyle w:val="a3"/>
          <w:rFonts w:ascii="Calibri" w:hAnsi="Calibri" w:cs="Tahoma"/>
          <w:b w:val="0"/>
          <w:sz w:val="20"/>
          <w:lang w:val="en-US"/>
        </w:rPr>
        <w:t>DEREE, The American College of Greece, School of Liberal Arts &amp; Sciences, Department of Communication</w:t>
      </w:r>
    </w:p>
    <w:p w:rsidR="0055044C" w:rsidRPr="0055044C" w:rsidRDefault="0055044C" w:rsidP="0055044C">
      <w:pPr>
        <w:rPr>
          <w:rFonts w:ascii="Calibri" w:hAnsi="Calibri" w:cs="Tahoma"/>
          <w:lang w:val="en-US"/>
        </w:rPr>
      </w:pPr>
    </w:p>
    <w:p w:rsidR="0055044C" w:rsidRPr="0055044C" w:rsidRDefault="0055044C" w:rsidP="0055044C">
      <w:pPr>
        <w:ind w:right="-1"/>
        <w:jc w:val="both"/>
        <w:rPr>
          <w:rFonts w:asciiTheme="minorHAnsi" w:hAnsiTheme="minorHAnsi" w:cstheme="minorHAnsi"/>
          <w:sz w:val="20"/>
          <w:szCs w:val="18"/>
        </w:rPr>
      </w:pPr>
      <w:r w:rsidRPr="0055044C">
        <w:rPr>
          <w:rFonts w:asciiTheme="minorHAnsi" w:hAnsiTheme="minorHAnsi" w:cstheme="minorHAnsi"/>
          <w:sz w:val="20"/>
          <w:szCs w:val="18"/>
        </w:rPr>
        <w:t xml:space="preserve">Ενδεικτικές ενότητες </w:t>
      </w:r>
    </w:p>
    <w:p w:rsidR="00E76A0E" w:rsidRPr="00510ADA" w:rsidRDefault="0055044C" w:rsidP="0055044C">
      <w:pPr>
        <w:numPr>
          <w:ilvl w:val="0"/>
          <w:numId w:val="1"/>
        </w:numPr>
        <w:spacing w:after="0" w:line="240" w:lineRule="auto"/>
        <w:ind w:left="567" w:right="709" w:hanging="283"/>
        <w:rPr>
          <w:rFonts w:asciiTheme="minorHAnsi" w:hAnsiTheme="minorHAnsi" w:cstheme="minorHAnsi"/>
          <w:color w:val="000000" w:themeColor="text1"/>
          <w:sz w:val="20"/>
          <w:szCs w:val="18"/>
        </w:rPr>
      </w:pPr>
      <w:r w:rsidRPr="0055044C">
        <w:rPr>
          <w:rFonts w:asciiTheme="minorHAnsi" w:hAnsiTheme="minorHAnsi" w:cstheme="minorHAnsi"/>
          <w:color w:val="000000" w:themeColor="text1"/>
          <w:sz w:val="20"/>
          <w:szCs w:val="18"/>
        </w:rPr>
        <w:t>Γενική εισαγωγή πάνω στο</w:t>
      </w:r>
      <w:r w:rsidR="00E76A0E">
        <w:rPr>
          <w:rFonts w:asciiTheme="minorHAnsi" w:hAnsiTheme="minorHAnsi" w:cstheme="minorHAnsi"/>
          <w:color w:val="000000" w:themeColor="text1"/>
          <w:sz w:val="20"/>
          <w:szCs w:val="18"/>
        </w:rPr>
        <w:t xml:space="preserve"> </w:t>
      </w:r>
      <w:r w:rsidR="00E76A0E">
        <w:rPr>
          <w:rFonts w:asciiTheme="minorHAnsi" w:hAnsiTheme="minorHAnsi" w:cstheme="minorHAnsi"/>
          <w:color w:val="000000" w:themeColor="text1"/>
          <w:sz w:val="20"/>
          <w:szCs w:val="18"/>
          <w:lang w:val="en-US"/>
        </w:rPr>
        <w:t>content</w:t>
      </w:r>
      <w:r w:rsidR="00E76A0E" w:rsidRPr="00510ADA">
        <w:rPr>
          <w:rFonts w:asciiTheme="minorHAnsi" w:hAnsiTheme="minorHAnsi" w:cstheme="minorHAnsi"/>
          <w:color w:val="000000" w:themeColor="text1"/>
          <w:sz w:val="20"/>
          <w:szCs w:val="18"/>
        </w:rPr>
        <w:t xml:space="preserve"> </w:t>
      </w:r>
      <w:r w:rsidR="00E76A0E">
        <w:rPr>
          <w:rFonts w:asciiTheme="minorHAnsi" w:hAnsiTheme="minorHAnsi" w:cstheme="minorHAnsi"/>
          <w:color w:val="000000" w:themeColor="text1"/>
          <w:sz w:val="20"/>
          <w:szCs w:val="18"/>
          <w:lang w:val="en-US"/>
        </w:rPr>
        <w:t>marketing</w:t>
      </w:r>
      <w:r w:rsidR="00E76A0E">
        <w:rPr>
          <w:rFonts w:asciiTheme="minorHAnsi" w:hAnsiTheme="minorHAnsi" w:cstheme="minorHAnsi"/>
          <w:color w:val="000000" w:themeColor="text1"/>
          <w:sz w:val="20"/>
          <w:szCs w:val="18"/>
        </w:rPr>
        <w:t>: βασικοί κανόνες, διαφορετικά είδη, πεδίο εφαρμογής</w:t>
      </w:r>
    </w:p>
    <w:p w:rsidR="00E76A0E" w:rsidRDefault="00E76A0E" w:rsidP="0055044C">
      <w:pPr>
        <w:numPr>
          <w:ilvl w:val="0"/>
          <w:numId w:val="1"/>
        </w:numPr>
        <w:spacing w:after="0" w:line="240" w:lineRule="auto"/>
        <w:ind w:left="567" w:right="709" w:hanging="283"/>
        <w:rPr>
          <w:rFonts w:asciiTheme="minorHAnsi" w:hAnsiTheme="minorHAnsi" w:cstheme="minorHAnsi"/>
          <w:color w:val="000000" w:themeColor="text1"/>
          <w:sz w:val="20"/>
          <w:szCs w:val="18"/>
        </w:rPr>
      </w:pPr>
      <w:r>
        <w:rPr>
          <w:rFonts w:asciiTheme="minorHAnsi" w:hAnsiTheme="minorHAnsi" w:cstheme="minorHAnsi"/>
          <w:color w:val="000000" w:themeColor="text1"/>
          <w:sz w:val="20"/>
          <w:szCs w:val="18"/>
        </w:rPr>
        <w:t xml:space="preserve">Ορισμοί: </w:t>
      </w:r>
      <w:r>
        <w:rPr>
          <w:rFonts w:asciiTheme="minorHAnsi" w:hAnsiTheme="minorHAnsi" w:cstheme="minorHAnsi"/>
          <w:color w:val="000000" w:themeColor="text1"/>
          <w:sz w:val="20"/>
          <w:szCs w:val="18"/>
          <w:lang w:val="en-US"/>
        </w:rPr>
        <w:t>branded</w:t>
      </w:r>
      <w:r w:rsidRPr="00510ADA">
        <w:rPr>
          <w:rFonts w:asciiTheme="minorHAnsi" w:hAnsiTheme="minorHAnsi" w:cstheme="minorHAnsi"/>
          <w:color w:val="000000" w:themeColor="text1"/>
          <w:sz w:val="20"/>
          <w:szCs w:val="18"/>
        </w:rPr>
        <w:t xml:space="preserve"> </w:t>
      </w:r>
      <w:r>
        <w:rPr>
          <w:rFonts w:asciiTheme="minorHAnsi" w:hAnsiTheme="minorHAnsi" w:cstheme="minorHAnsi"/>
          <w:color w:val="000000" w:themeColor="text1"/>
          <w:sz w:val="20"/>
          <w:szCs w:val="18"/>
          <w:lang w:val="en-US"/>
        </w:rPr>
        <w:t>content</w:t>
      </w:r>
      <w:r w:rsidRPr="00510ADA">
        <w:rPr>
          <w:rFonts w:asciiTheme="minorHAnsi" w:hAnsiTheme="minorHAnsi" w:cstheme="minorHAnsi"/>
          <w:color w:val="000000" w:themeColor="text1"/>
          <w:sz w:val="20"/>
          <w:szCs w:val="18"/>
        </w:rPr>
        <w:t xml:space="preserve"> &amp; </w:t>
      </w:r>
      <w:r>
        <w:rPr>
          <w:rFonts w:asciiTheme="minorHAnsi" w:hAnsiTheme="minorHAnsi" w:cstheme="minorHAnsi"/>
          <w:color w:val="000000" w:themeColor="text1"/>
          <w:sz w:val="20"/>
          <w:szCs w:val="18"/>
          <w:lang w:val="en-US"/>
        </w:rPr>
        <w:t>native</w:t>
      </w:r>
      <w:r w:rsidRPr="00510ADA">
        <w:rPr>
          <w:rFonts w:asciiTheme="minorHAnsi" w:hAnsiTheme="minorHAnsi" w:cstheme="minorHAnsi"/>
          <w:color w:val="000000" w:themeColor="text1"/>
          <w:sz w:val="20"/>
          <w:szCs w:val="18"/>
        </w:rPr>
        <w:t xml:space="preserve"> </w:t>
      </w:r>
      <w:r>
        <w:rPr>
          <w:rFonts w:asciiTheme="minorHAnsi" w:hAnsiTheme="minorHAnsi" w:cstheme="minorHAnsi"/>
          <w:color w:val="000000" w:themeColor="text1"/>
          <w:sz w:val="20"/>
          <w:szCs w:val="18"/>
          <w:lang w:val="en-US"/>
        </w:rPr>
        <w:t>advertising</w:t>
      </w:r>
      <w:r w:rsidRPr="00510ADA">
        <w:rPr>
          <w:rFonts w:asciiTheme="minorHAnsi" w:hAnsiTheme="minorHAnsi" w:cstheme="minorHAnsi"/>
          <w:color w:val="000000" w:themeColor="text1"/>
          <w:sz w:val="20"/>
          <w:szCs w:val="18"/>
        </w:rPr>
        <w:t xml:space="preserve"> </w:t>
      </w:r>
      <w:r>
        <w:rPr>
          <w:rFonts w:asciiTheme="minorHAnsi" w:hAnsiTheme="minorHAnsi" w:cstheme="minorHAnsi"/>
          <w:color w:val="000000" w:themeColor="text1"/>
          <w:sz w:val="20"/>
          <w:szCs w:val="18"/>
        </w:rPr>
        <w:t xml:space="preserve">με παραδείγματα, καλές πρακτικές και μελέτες περίπτωσης </w:t>
      </w:r>
    </w:p>
    <w:p w:rsidR="0055044C" w:rsidRPr="0055044C" w:rsidRDefault="0055044C" w:rsidP="0055044C">
      <w:pPr>
        <w:numPr>
          <w:ilvl w:val="0"/>
          <w:numId w:val="1"/>
        </w:numPr>
        <w:spacing w:after="0" w:line="240" w:lineRule="auto"/>
        <w:ind w:left="567" w:right="709" w:hanging="283"/>
        <w:rPr>
          <w:rFonts w:asciiTheme="minorHAnsi" w:hAnsiTheme="minorHAnsi" w:cstheme="minorHAnsi"/>
          <w:color w:val="000000" w:themeColor="text1"/>
          <w:sz w:val="20"/>
          <w:szCs w:val="18"/>
        </w:rPr>
      </w:pPr>
      <w:r w:rsidRPr="0055044C">
        <w:rPr>
          <w:rFonts w:asciiTheme="minorHAnsi" w:hAnsiTheme="minorHAnsi" w:cstheme="minorHAnsi"/>
          <w:color w:val="000000" w:themeColor="text1"/>
          <w:sz w:val="20"/>
          <w:szCs w:val="18"/>
          <w:lang w:val="en-US"/>
        </w:rPr>
        <w:t>Branded</w:t>
      </w:r>
      <w:r w:rsidR="00E76A0E">
        <w:rPr>
          <w:rFonts w:asciiTheme="minorHAnsi" w:hAnsiTheme="minorHAnsi" w:cstheme="minorHAnsi"/>
          <w:color w:val="000000" w:themeColor="text1"/>
          <w:sz w:val="20"/>
          <w:szCs w:val="18"/>
        </w:rPr>
        <w:t xml:space="preserve"> </w:t>
      </w:r>
      <w:r w:rsidRPr="0055044C">
        <w:rPr>
          <w:rFonts w:asciiTheme="minorHAnsi" w:hAnsiTheme="minorHAnsi" w:cstheme="minorHAnsi"/>
          <w:color w:val="000000" w:themeColor="text1"/>
          <w:sz w:val="20"/>
          <w:szCs w:val="18"/>
          <w:lang w:val="en-US"/>
        </w:rPr>
        <w:t>content</w:t>
      </w:r>
      <w:r w:rsidRPr="0055044C">
        <w:rPr>
          <w:rFonts w:asciiTheme="minorHAnsi" w:hAnsiTheme="minorHAnsi" w:cstheme="minorHAnsi"/>
          <w:color w:val="000000" w:themeColor="text1"/>
          <w:sz w:val="20"/>
          <w:szCs w:val="18"/>
        </w:rPr>
        <w:t xml:space="preserve">: όταν οι μάρκες γίνονται εκδότες, οι δημιουργικές απαιτήσεις αλλάζουν. Παραδείγματα, μελέτες περίπτωσης και ασκήσεις. </w:t>
      </w:r>
    </w:p>
    <w:p w:rsidR="00E76A0E" w:rsidRPr="0055044C" w:rsidRDefault="0055044C" w:rsidP="00E76A0E">
      <w:pPr>
        <w:numPr>
          <w:ilvl w:val="0"/>
          <w:numId w:val="1"/>
        </w:numPr>
        <w:spacing w:after="0" w:line="240" w:lineRule="auto"/>
        <w:ind w:left="567" w:right="709" w:hanging="283"/>
        <w:rPr>
          <w:rFonts w:asciiTheme="minorHAnsi" w:hAnsiTheme="minorHAnsi" w:cstheme="minorHAnsi"/>
          <w:color w:val="000000" w:themeColor="text1"/>
          <w:sz w:val="20"/>
          <w:szCs w:val="18"/>
        </w:rPr>
      </w:pPr>
      <w:r w:rsidRPr="0055044C">
        <w:rPr>
          <w:rFonts w:asciiTheme="minorHAnsi" w:hAnsiTheme="minorHAnsi" w:cstheme="minorHAnsi"/>
          <w:color w:val="000000" w:themeColor="text1"/>
          <w:sz w:val="20"/>
          <w:szCs w:val="18"/>
        </w:rPr>
        <w:t xml:space="preserve">Συγγραφή κειμένων </w:t>
      </w:r>
      <w:r w:rsidRPr="0055044C">
        <w:rPr>
          <w:rFonts w:asciiTheme="minorHAnsi" w:hAnsiTheme="minorHAnsi" w:cstheme="minorHAnsi"/>
          <w:color w:val="000000" w:themeColor="text1"/>
          <w:sz w:val="20"/>
          <w:szCs w:val="18"/>
          <w:lang w:val="en-US"/>
        </w:rPr>
        <w:t>branded</w:t>
      </w:r>
      <w:r w:rsidRPr="00510ADA">
        <w:rPr>
          <w:rFonts w:asciiTheme="minorHAnsi" w:hAnsiTheme="minorHAnsi" w:cstheme="minorHAnsi"/>
          <w:color w:val="000000" w:themeColor="text1"/>
          <w:sz w:val="20"/>
          <w:szCs w:val="18"/>
        </w:rPr>
        <w:t xml:space="preserve"> </w:t>
      </w:r>
      <w:r w:rsidRPr="0055044C">
        <w:rPr>
          <w:rFonts w:asciiTheme="minorHAnsi" w:hAnsiTheme="minorHAnsi" w:cstheme="minorHAnsi"/>
          <w:color w:val="000000" w:themeColor="text1"/>
          <w:sz w:val="20"/>
          <w:szCs w:val="18"/>
          <w:lang w:val="en-US"/>
        </w:rPr>
        <w:t>content</w:t>
      </w:r>
      <w:r w:rsidR="00E76A0E">
        <w:rPr>
          <w:rFonts w:asciiTheme="minorHAnsi" w:hAnsiTheme="minorHAnsi" w:cstheme="minorHAnsi"/>
          <w:color w:val="000000" w:themeColor="text1"/>
          <w:sz w:val="20"/>
          <w:szCs w:val="18"/>
        </w:rPr>
        <w:t xml:space="preserve">: Δημιουργικός σχεδιασμός και γραφή </w:t>
      </w:r>
      <w:r w:rsidR="00E76A0E" w:rsidRPr="0055044C">
        <w:rPr>
          <w:rFonts w:asciiTheme="minorHAnsi" w:hAnsiTheme="minorHAnsi" w:cstheme="minorHAnsi"/>
          <w:color w:val="000000" w:themeColor="text1"/>
          <w:sz w:val="20"/>
          <w:szCs w:val="18"/>
        </w:rPr>
        <w:t xml:space="preserve"> για μάρκετινγκ, επικοινωνία και δημ</w:t>
      </w:r>
      <w:r w:rsidR="00E76A0E">
        <w:rPr>
          <w:rFonts w:asciiTheme="minorHAnsi" w:hAnsiTheme="minorHAnsi" w:cstheme="minorHAnsi"/>
          <w:color w:val="000000" w:themeColor="text1"/>
          <w:sz w:val="20"/>
          <w:szCs w:val="18"/>
        </w:rPr>
        <w:t>όσιες</w:t>
      </w:r>
      <w:r w:rsidR="00E76A0E" w:rsidRPr="0055044C">
        <w:rPr>
          <w:rFonts w:asciiTheme="minorHAnsi" w:hAnsiTheme="minorHAnsi" w:cstheme="minorHAnsi"/>
          <w:color w:val="000000" w:themeColor="text1"/>
          <w:sz w:val="20"/>
          <w:szCs w:val="18"/>
        </w:rPr>
        <w:t xml:space="preserve"> σχέσε</w:t>
      </w:r>
      <w:r w:rsidR="00E76A0E">
        <w:rPr>
          <w:rFonts w:asciiTheme="minorHAnsi" w:hAnsiTheme="minorHAnsi" w:cstheme="minorHAnsi"/>
          <w:color w:val="000000" w:themeColor="text1"/>
          <w:sz w:val="20"/>
          <w:szCs w:val="18"/>
        </w:rPr>
        <w:t>ις</w:t>
      </w:r>
      <w:r w:rsidR="00E76A0E" w:rsidRPr="0055044C">
        <w:rPr>
          <w:rFonts w:asciiTheme="minorHAnsi" w:hAnsiTheme="minorHAnsi" w:cstheme="minorHAnsi"/>
          <w:color w:val="000000" w:themeColor="text1"/>
          <w:sz w:val="20"/>
          <w:szCs w:val="18"/>
        </w:rPr>
        <w:t xml:space="preserve">, με παραδείγματα και ασκήσεις </w:t>
      </w:r>
    </w:p>
    <w:p w:rsidR="0055044C" w:rsidRPr="0055044C" w:rsidRDefault="0055044C" w:rsidP="0055044C">
      <w:pPr>
        <w:numPr>
          <w:ilvl w:val="0"/>
          <w:numId w:val="1"/>
        </w:numPr>
        <w:spacing w:after="0" w:line="240" w:lineRule="auto"/>
        <w:ind w:left="567" w:right="709" w:hanging="283"/>
        <w:rPr>
          <w:rFonts w:asciiTheme="minorHAnsi" w:hAnsiTheme="minorHAnsi" w:cstheme="minorHAnsi"/>
          <w:sz w:val="20"/>
          <w:szCs w:val="18"/>
        </w:rPr>
      </w:pPr>
      <w:r w:rsidRPr="0055044C">
        <w:rPr>
          <w:rFonts w:asciiTheme="minorHAnsi" w:hAnsiTheme="minorHAnsi" w:cstheme="minorHAnsi"/>
          <w:sz w:val="20"/>
          <w:szCs w:val="18"/>
          <w:lang w:val="en-US"/>
        </w:rPr>
        <w:t>Native</w:t>
      </w:r>
      <w:r w:rsidR="00694D9D">
        <w:rPr>
          <w:rFonts w:asciiTheme="minorHAnsi" w:hAnsiTheme="minorHAnsi" w:cstheme="minorHAnsi"/>
          <w:sz w:val="20"/>
          <w:szCs w:val="18"/>
        </w:rPr>
        <w:t xml:space="preserve"> </w:t>
      </w:r>
      <w:r w:rsidR="00694D9D">
        <w:rPr>
          <w:rFonts w:asciiTheme="minorHAnsi" w:hAnsiTheme="minorHAnsi" w:cstheme="minorHAnsi"/>
          <w:sz w:val="20"/>
          <w:szCs w:val="18"/>
          <w:lang w:val="en-US"/>
        </w:rPr>
        <w:t>A</w:t>
      </w:r>
      <w:r w:rsidRPr="0055044C">
        <w:rPr>
          <w:rFonts w:asciiTheme="minorHAnsi" w:hAnsiTheme="minorHAnsi" w:cstheme="minorHAnsi"/>
          <w:sz w:val="20"/>
          <w:szCs w:val="18"/>
          <w:lang w:val="en-US"/>
        </w:rPr>
        <w:t>dvertising</w:t>
      </w:r>
      <w:r w:rsidRPr="0055044C">
        <w:rPr>
          <w:rFonts w:asciiTheme="minorHAnsi" w:hAnsiTheme="minorHAnsi" w:cstheme="minorHAnsi"/>
          <w:sz w:val="20"/>
          <w:szCs w:val="18"/>
        </w:rPr>
        <w:t xml:space="preserve">: τι είναι, σε τι βοηθά, πώς κατευθύνεται η δημιουργική σκέψη. Αναλυτικές οδηγίες, παραδείγματα και ασκήσεις. </w:t>
      </w:r>
    </w:p>
    <w:p w:rsidR="0055044C" w:rsidRPr="00E76A0E" w:rsidRDefault="00E76A0E" w:rsidP="0055044C">
      <w:pPr>
        <w:numPr>
          <w:ilvl w:val="0"/>
          <w:numId w:val="1"/>
        </w:numPr>
        <w:spacing w:after="0" w:line="240" w:lineRule="auto"/>
        <w:ind w:left="567" w:right="709" w:hanging="283"/>
        <w:rPr>
          <w:rFonts w:asciiTheme="minorHAnsi" w:hAnsiTheme="minorHAnsi" w:cstheme="minorHAnsi"/>
          <w:sz w:val="20"/>
          <w:szCs w:val="18"/>
        </w:rPr>
      </w:pPr>
      <w:r>
        <w:rPr>
          <w:rFonts w:asciiTheme="minorHAnsi" w:hAnsiTheme="minorHAnsi" w:cstheme="minorHAnsi"/>
          <w:sz w:val="20"/>
          <w:szCs w:val="18"/>
        </w:rPr>
        <w:t>Τεχνικές</w:t>
      </w:r>
      <w:r w:rsidRPr="00E76A0E">
        <w:rPr>
          <w:rFonts w:asciiTheme="minorHAnsi" w:hAnsiTheme="minorHAnsi" w:cstheme="minorHAnsi"/>
          <w:sz w:val="20"/>
          <w:szCs w:val="18"/>
        </w:rPr>
        <w:t xml:space="preserve"> </w:t>
      </w:r>
      <w:r>
        <w:rPr>
          <w:rFonts w:asciiTheme="minorHAnsi" w:hAnsiTheme="minorHAnsi" w:cstheme="minorHAnsi"/>
          <w:sz w:val="20"/>
          <w:szCs w:val="18"/>
        </w:rPr>
        <w:t>και</w:t>
      </w:r>
      <w:r w:rsidRPr="00E76A0E">
        <w:rPr>
          <w:rFonts w:asciiTheme="minorHAnsi" w:hAnsiTheme="minorHAnsi" w:cstheme="minorHAnsi"/>
          <w:sz w:val="20"/>
          <w:szCs w:val="18"/>
        </w:rPr>
        <w:t xml:space="preserve"> </w:t>
      </w:r>
      <w:r>
        <w:rPr>
          <w:rFonts w:asciiTheme="minorHAnsi" w:hAnsiTheme="minorHAnsi" w:cstheme="minorHAnsi"/>
          <w:sz w:val="20"/>
          <w:szCs w:val="18"/>
        </w:rPr>
        <w:t>ευρήματα</w:t>
      </w:r>
      <w:r w:rsidRPr="00E76A0E">
        <w:rPr>
          <w:rFonts w:asciiTheme="minorHAnsi" w:hAnsiTheme="minorHAnsi" w:cstheme="minorHAnsi"/>
          <w:sz w:val="20"/>
          <w:szCs w:val="18"/>
        </w:rPr>
        <w:t xml:space="preserve"> </w:t>
      </w:r>
      <w:r>
        <w:rPr>
          <w:rFonts w:asciiTheme="minorHAnsi" w:hAnsiTheme="minorHAnsi" w:cstheme="minorHAnsi"/>
          <w:sz w:val="20"/>
          <w:szCs w:val="18"/>
        </w:rPr>
        <w:t>για</w:t>
      </w:r>
      <w:r w:rsidRPr="00E76A0E">
        <w:rPr>
          <w:rFonts w:asciiTheme="minorHAnsi" w:hAnsiTheme="minorHAnsi" w:cstheme="minorHAnsi"/>
          <w:sz w:val="20"/>
          <w:szCs w:val="18"/>
        </w:rPr>
        <w:t xml:space="preserve"> </w:t>
      </w:r>
      <w:r>
        <w:rPr>
          <w:rFonts w:asciiTheme="minorHAnsi" w:hAnsiTheme="minorHAnsi" w:cstheme="minorHAnsi"/>
          <w:sz w:val="20"/>
          <w:szCs w:val="18"/>
          <w:lang w:val="en-US"/>
        </w:rPr>
        <w:t>native</w:t>
      </w:r>
      <w:r w:rsidRPr="00510ADA">
        <w:rPr>
          <w:rFonts w:asciiTheme="minorHAnsi" w:hAnsiTheme="minorHAnsi" w:cstheme="minorHAnsi"/>
          <w:sz w:val="20"/>
          <w:szCs w:val="18"/>
        </w:rPr>
        <w:t xml:space="preserve"> </w:t>
      </w:r>
      <w:r>
        <w:rPr>
          <w:rFonts w:asciiTheme="minorHAnsi" w:hAnsiTheme="minorHAnsi" w:cstheme="minorHAnsi"/>
          <w:sz w:val="20"/>
          <w:szCs w:val="18"/>
          <w:lang w:val="en-US"/>
        </w:rPr>
        <w:t>advertising</w:t>
      </w:r>
      <w:r w:rsidRPr="00510ADA">
        <w:rPr>
          <w:rFonts w:asciiTheme="minorHAnsi" w:hAnsiTheme="minorHAnsi" w:cstheme="minorHAnsi"/>
          <w:sz w:val="20"/>
          <w:szCs w:val="18"/>
        </w:rPr>
        <w:t xml:space="preserve">: </w:t>
      </w:r>
      <w:r>
        <w:rPr>
          <w:rFonts w:asciiTheme="minorHAnsi" w:hAnsiTheme="minorHAnsi" w:cstheme="minorHAnsi"/>
          <w:sz w:val="20"/>
          <w:szCs w:val="18"/>
        </w:rPr>
        <w:t>με κείμενα, εικόνες και βίντεο</w:t>
      </w:r>
      <w:r w:rsidR="0055044C" w:rsidRPr="00E76A0E">
        <w:rPr>
          <w:rFonts w:asciiTheme="minorHAnsi" w:hAnsiTheme="minorHAnsi" w:cstheme="minorHAnsi"/>
          <w:sz w:val="20"/>
          <w:szCs w:val="18"/>
        </w:rPr>
        <w:t xml:space="preserve">: </w:t>
      </w:r>
      <w:r w:rsidR="0055044C" w:rsidRPr="0055044C">
        <w:rPr>
          <w:rFonts w:asciiTheme="minorHAnsi" w:hAnsiTheme="minorHAnsi" w:cstheme="minorHAnsi"/>
          <w:sz w:val="20"/>
          <w:szCs w:val="18"/>
          <w:lang w:val="en-US"/>
        </w:rPr>
        <w:t>memes</w:t>
      </w:r>
      <w:r w:rsidR="0055044C" w:rsidRPr="00E76A0E">
        <w:rPr>
          <w:rFonts w:asciiTheme="minorHAnsi" w:hAnsiTheme="minorHAnsi" w:cstheme="minorHAnsi"/>
          <w:sz w:val="20"/>
          <w:szCs w:val="18"/>
        </w:rPr>
        <w:t xml:space="preserve">, </w:t>
      </w:r>
      <w:r w:rsidR="0055044C" w:rsidRPr="0055044C">
        <w:rPr>
          <w:rFonts w:asciiTheme="minorHAnsi" w:hAnsiTheme="minorHAnsi" w:cstheme="minorHAnsi"/>
          <w:sz w:val="20"/>
          <w:szCs w:val="18"/>
          <w:lang w:val="en-US"/>
        </w:rPr>
        <w:t>quotes</w:t>
      </w:r>
      <w:r w:rsidR="0055044C" w:rsidRPr="00E76A0E">
        <w:rPr>
          <w:rFonts w:asciiTheme="minorHAnsi" w:hAnsiTheme="minorHAnsi" w:cstheme="minorHAnsi"/>
          <w:sz w:val="20"/>
          <w:szCs w:val="18"/>
        </w:rPr>
        <w:t xml:space="preserve">, </w:t>
      </w:r>
      <w:r w:rsidR="0055044C" w:rsidRPr="0055044C">
        <w:rPr>
          <w:rFonts w:asciiTheme="minorHAnsi" w:hAnsiTheme="minorHAnsi" w:cstheme="minorHAnsi"/>
          <w:sz w:val="20"/>
          <w:szCs w:val="18"/>
          <w:lang w:val="en-US"/>
        </w:rPr>
        <w:t>tweets</w:t>
      </w:r>
      <w:r w:rsidR="0055044C" w:rsidRPr="00E76A0E">
        <w:rPr>
          <w:rFonts w:asciiTheme="minorHAnsi" w:hAnsiTheme="minorHAnsi" w:cstheme="minorHAnsi"/>
          <w:sz w:val="20"/>
          <w:szCs w:val="18"/>
        </w:rPr>
        <w:t xml:space="preserve">.  </w:t>
      </w:r>
    </w:p>
    <w:p w:rsidR="00E76A0E" w:rsidRPr="0055044C" w:rsidRDefault="00E76A0E" w:rsidP="00510ADA">
      <w:pPr>
        <w:spacing w:after="0" w:line="240" w:lineRule="auto"/>
        <w:ind w:left="567" w:right="709"/>
        <w:rPr>
          <w:rFonts w:asciiTheme="minorHAnsi" w:hAnsiTheme="minorHAnsi" w:cstheme="minorHAnsi"/>
          <w:sz w:val="20"/>
          <w:szCs w:val="18"/>
        </w:rPr>
      </w:pPr>
    </w:p>
    <w:p w:rsidR="00B22567" w:rsidRPr="00A179E8" w:rsidRDefault="00B22567"/>
    <w:p w:rsidR="00790364" w:rsidRPr="00A179E8" w:rsidRDefault="00790364"/>
    <w:p w:rsidR="00790364" w:rsidRPr="00DF4EDE" w:rsidRDefault="00790364"/>
    <w:p w:rsidR="0055044C" w:rsidRPr="0055044C" w:rsidRDefault="0055044C" w:rsidP="0055044C">
      <w:pPr>
        <w:spacing w:after="0"/>
        <w:rPr>
          <w:rFonts w:asciiTheme="minorHAnsi" w:hAnsiTheme="minorHAnsi" w:cs="Arial"/>
          <w:b/>
          <w:bCs/>
          <w:sz w:val="20"/>
        </w:rPr>
      </w:pPr>
      <w:r w:rsidRPr="0055044C">
        <w:rPr>
          <w:rFonts w:asciiTheme="minorHAnsi" w:hAnsiTheme="minorHAnsi" w:cs="Arial"/>
          <w:b/>
          <w:bCs/>
          <w:sz w:val="20"/>
        </w:rPr>
        <w:lastRenderedPageBreak/>
        <w:t>(Με μικρότερα πράσινα γράμματα στο τέλος της κτχ)</w:t>
      </w:r>
    </w:p>
    <w:p w:rsidR="0055044C" w:rsidRPr="0055044C" w:rsidRDefault="0055044C" w:rsidP="0055044C">
      <w:pPr>
        <w:spacing w:after="0"/>
        <w:rPr>
          <w:rFonts w:asciiTheme="minorHAnsi" w:hAnsiTheme="minorHAnsi" w:cs="Arial"/>
          <w:b/>
          <w:bCs/>
          <w:sz w:val="20"/>
        </w:rPr>
      </w:pPr>
    </w:p>
    <w:p w:rsidR="0055044C" w:rsidRPr="0055044C" w:rsidRDefault="0055044C" w:rsidP="0055044C">
      <w:pPr>
        <w:spacing w:after="0"/>
        <w:ind w:right="26"/>
        <w:rPr>
          <w:rFonts w:asciiTheme="minorHAnsi" w:hAnsiTheme="minorHAnsi" w:cs="Arial"/>
          <w:b/>
          <w:bCs/>
          <w:sz w:val="20"/>
        </w:rPr>
      </w:pPr>
      <w:r w:rsidRPr="0055044C">
        <w:rPr>
          <w:rFonts w:asciiTheme="minorHAnsi" w:hAnsiTheme="minorHAnsi" w:cs="Arial"/>
          <w:b/>
          <w:bCs/>
          <w:sz w:val="20"/>
        </w:rPr>
        <w:t>Το σεμινάριο επιδοτείται από το πρόγραμμα του ΟΑΕΔ ΛΑΕΚ 0,24%</w:t>
      </w:r>
    </w:p>
    <w:p w:rsidR="0055044C" w:rsidRPr="0055044C" w:rsidRDefault="0055044C" w:rsidP="0055044C">
      <w:pPr>
        <w:spacing w:after="0"/>
        <w:ind w:right="26"/>
        <w:rPr>
          <w:rFonts w:asciiTheme="minorHAnsi" w:hAnsiTheme="minorHAnsi" w:cs="Arial"/>
          <w:b/>
          <w:bCs/>
          <w:sz w:val="20"/>
        </w:rPr>
      </w:pPr>
      <w:r w:rsidRPr="0055044C">
        <w:rPr>
          <w:rFonts w:asciiTheme="minorHAnsi" w:hAnsiTheme="minorHAnsi" w:cs="Arial"/>
          <w:b/>
          <w:bCs/>
          <w:sz w:val="20"/>
        </w:rPr>
        <w:t xml:space="preserve">Παρέχεται έκπτωση 5% για αιτήσεις συμμετοχής που υποβάλλονται έως </w:t>
      </w:r>
      <w:r w:rsidRPr="00DC0241">
        <w:rPr>
          <w:rFonts w:asciiTheme="minorHAnsi" w:hAnsiTheme="minorHAnsi" w:cs="Arial"/>
          <w:b/>
          <w:bCs/>
          <w:sz w:val="20"/>
        </w:rPr>
        <w:t>και</w:t>
      </w:r>
      <w:r w:rsidR="00694D9D">
        <w:rPr>
          <w:rFonts w:asciiTheme="minorHAnsi" w:hAnsiTheme="minorHAnsi" w:cs="Arial"/>
          <w:b/>
          <w:bCs/>
          <w:sz w:val="20"/>
        </w:rPr>
        <w:t xml:space="preserve"> </w:t>
      </w:r>
      <w:r w:rsidR="00F9332A">
        <w:rPr>
          <w:rFonts w:asciiTheme="minorHAnsi" w:hAnsiTheme="minorHAnsi" w:cs="Arial"/>
          <w:b/>
          <w:bCs/>
          <w:sz w:val="20"/>
          <w:highlight w:val="yellow"/>
        </w:rPr>
        <w:t>26</w:t>
      </w:r>
      <w:r w:rsidRPr="00A179E8">
        <w:rPr>
          <w:rFonts w:asciiTheme="minorHAnsi" w:hAnsiTheme="minorHAnsi" w:cs="Arial"/>
          <w:b/>
          <w:bCs/>
          <w:sz w:val="20"/>
          <w:highlight w:val="yellow"/>
        </w:rPr>
        <w:t>.</w:t>
      </w:r>
      <w:r w:rsidR="00F9332A">
        <w:rPr>
          <w:rFonts w:asciiTheme="minorHAnsi" w:hAnsiTheme="minorHAnsi" w:cs="Arial"/>
          <w:b/>
          <w:bCs/>
          <w:sz w:val="20"/>
          <w:highlight w:val="yellow"/>
        </w:rPr>
        <w:t>10</w:t>
      </w:r>
      <w:bookmarkStart w:id="0" w:name="_GoBack"/>
      <w:bookmarkEnd w:id="0"/>
      <w:r w:rsidRPr="00A179E8">
        <w:rPr>
          <w:rFonts w:asciiTheme="minorHAnsi" w:hAnsiTheme="minorHAnsi" w:cs="Arial"/>
          <w:b/>
          <w:bCs/>
          <w:sz w:val="20"/>
          <w:highlight w:val="yellow"/>
        </w:rPr>
        <w:t>.201</w:t>
      </w:r>
      <w:r w:rsidR="00DF4EDE">
        <w:rPr>
          <w:rFonts w:asciiTheme="minorHAnsi" w:hAnsiTheme="minorHAnsi" w:cs="Arial"/>
          <w:b/>
          <w:bCs/>
          <w:sz w:val="20"/>
          <w:highlight w:val="yellow"/>
        </w:rPr>
        <w:t>8</w:t>
      </w:r>
      <w:r w:rsidRPr="00A179E8">
        <w:rPr>
          <w:rFonts w:asciiTheme="minorHAnsi" w:hAnsiTheme="minorHAnsi" w:cs="Arial"/>
          <w:b/>
          <w:bCs/>
          <w:sz w:val="20"/>
          <w:highlight w:val="yellow"/>
        </w:rPr>
        <w:t>.</w:t>
      </w:r>
    </w:p>
    <w:p w:rsidR="0055044C" w:rsidRPr="0055044C" w:rsidRDefault="0055044C" w:rsidP="0055044C">
      <w:pPr>
        <w:spacing w:after="0"/>
        <w:ind w:right="26"/>
        <w:rPr>
          <w:rFonts w:asciiTheme="minorHAnsi" w:hAnsiTheme="minorHAnsi" w:cs="Arial"/>
          <w:b/>
          <w:bCs/>
          <w:sz w:val="20"/>
        </w:rPr>
      </w:pPr>
      <w:r w:rsidRPr="0055044C">
        <w:rPr>
          <w:rFonts w:asciiTheme="minorHAnsi" w:hAnsiTheme="minorHAnsi" w:cs="Arial"/>
          <w:b/>
          <w:bCs/>
          <w:sz w:val="20"/>
        </w:rPr>
        <w:t>Επιπλέον, παρέχεται έκπτωση 10% για 2</w:t>
      </w:r>
      <w:r w:rsidRPr="0055044C">
        <w:rPr>
          <w:rFonts w:asciiTheme="minorHAnsi" w:hAnsiTheme="minorHAnsi" w:cs="Arial"/>
          <w:b/>
          <w:bCs/>
          <w:sz w:val="20"/>
          <w:vertAlign w:val="superscript"/>
        </w:rPr>
        <w:t>η</w:t>
      </w:r>
      <w:r w:rsidRPr="0055044C">
        <w:rPr>
          <w:rFonts w:asciiTheme="minorHAnsi" w:hAnsiTheme="minorHAnsi" w:cs="Arial"/>
          <w:b/>
          <w:bCs/>
          <w:sz w:val="20"/>
        </w:rPr>
        <w:t xml:space="preserve"> και 3</w:t>
      </w:r>
      <w:r w:rsidRPr="0055044C">
        <w:rPr>
          <w:rFonts w:asciiTheme="minorHAnsi" w:hAnsiTheme="minorHAnsi" w:cs="Arial"/>
          <w:b/>
          <w:bCs/>
          <w:sz w:val="20"/>
          <w:vertAlign w:val="superscript"/>
        </w:rPr>
        <w:t>η</w:t>
      </w:r>
      <w:r w:rsidRPr="0055044C">
        <w:rPr>
          <w:rFonts w:asciiTheme="minorHAnsi" w:hAnsiTheme="minorHAnsi" w:cs="Arial"/>
          <w:b/>
          <w:bCs/>
          <w:sz w:val="20"/>
        </w:rPr>
        <w:t xml:space="preserve"> συμμετοχή.</w:t>
      </w:r>
    </w:p>
    <w:p w:rsidR="0055044C" w:rsidRPr="0055044C" w:rsidRDefault="0055044C" w:rsidP="0055044C">
      <w:pPr>
        <w:spacing w:after="0"/>
        <w:rPr>
          <w:rFonts w:asciiTheme="minorHAnsi" w:hAnsiTheme="minorHAnsi" w:cs="Arial"/>
          <w:b/>
          <w:bCs/>
          <w:sz w:val="20"/>
        </w:rPr>
      </w:pPr>
      <w:r w:rsidRPr="0055044C">
        <w:rPr>
          <w:rFonts w:asciiTheme="minorHAnsi" w:hAnsiTheme="minorHAnsi" w:cs="Arial"/>
          <w:b/>
          <w:bCs/>
          <w:sz w:val="20"/>
        </w:rPr>
        <w:t>Λόγω του π</w:t>
      </w:r>
      <w:r w:rsidR="00DC0241">
        <w:rPr>
          <w:rFonts w:asciiTheme="minorHAnsi" w:hAnsiTheme="minorHAnsi" w:cs="Arial"/>
          <w:b/>
          <w:bCs/>
          <w:sz w:val="20"/>
        </w:rPr>
        <w:t xml:space="preserve">εριορισμένου αριθμού συμμετοχών </w:t>
      </w:r>
      <w:r w:rsidRPr="0055044C">
        <w:rPr>
          <w:rFonts w:asciiTheme="minorHAnsi" w:hAnsiTheme="minorHAnsi" w:cs="Arial"/>
          <w:b/>
          <w:bCs/>
          <w:sz w:val="20"/>
        </w:rPr>
        <w:t>θα τηρηθεί αυστηρά, σειρά προτεραιότητας.</w:t>
      </w:r>
    </w:p>
    <w:p w:rsidR="0055044C" w:rsidRPr="00683EA1" w:rsidRDefault="0055044C" w:rsidP="0055044C">
      <w:pPr>
        <w:spacing w:after="0"/>
        <w:ind w:right="26"/>
        <w:rPr>
          <w:rFonts w:asciiTheme="minorHAnsi" w:hAnsiTheme="minorHAnsi" w:cs="Arial"/>
          <w:b/>
          <w:bCs/>
        </w:rPr>
      </w:pPr>
    </w:p>
    <w:p w:rsidR="0055044C" w:rsidRPr="00683EA1" w:rsidRDefault="0055044C" w:rsidP="0055044C">
      <w:pPr>
        <w:spacing w:after="0"/>
        <w:ind w:right="26"/>
        <w:rPr>
          <w:rFonts w:asciiTheme="minorHAnsi" w:hAnsiTheme="minorHAnsi" w:cs="Arial"/>
          <w:b/>
          <w:bCs/>
        </w:rPr>
      </w:pPr>
    </w:p>
    <w:p w:rsidR="0055044C" w:rsidRPr="0055044C" w:rsidRDefault="0055044C" w:rsidP="0055044C">
      <w:pPr>
        <w:spacing w:after="0"/>
        <w:rPr>
          <w:rFonts w:asciiTheme="minorHAnsi" w:hAnsiTheme="minorHAnsi" w:cs="Arial"/>
          <w:sz w:val="20"/>
        </w:rPr>
      </w:pPr>
      <w:r w:rsidRPr="0055044C">
        <w:rPr>
          <w:rFonts w:asciiTheme="minorHAnsi" w:hAnsiTheme="minorHAnsi" w:cs="Arial"/>
          <w:b/>
          <w:bCs/>
          <w:sz w:val="20"/>
        </w:rPr>
        <w:t>Ημερομηνίες/ Διάρκεια :</w:t>
      </w:r>
      <w:r w:rsidR="00F9332A">
        <w:rPr>
          <w:rFonts w:asciiTheme="minorHAnsi" w:hAnsiTheme="minorHAnsi" w:cs="Arial"/>
          <w:b/>
          <w:sz w:val="20"/>
          <w:highlight w:val="yellow"/>
        </w:rPr>
        <w:t>6 Νοεμβρίου</w:t>
      </w:r>
      <w:r w:rsidR="00DF4EDE" w:rsidRPr="00A179E8">
        <w:rPr>
          <w:rFonts w:asciiTheme="minorHAnsi" w:hAnsiTheme="minorHAnsi" w:cs="Arial"/>
          <w:b/>
          <w:sz w:val="20"/>
          <w:highlight w:val="yellow"/>
        </w:rPr>
        <w:t xml:space="preserve"> 2018</w:t>
      </w:r>
      <w:r w:rsidRPr="00DC0241">
        <w:rPr>
          <w:rFonts w:asciiTheme="minorHAnsi" w:hAnsiTheme="minorHAnsi" w:cs="Arial"/>
          <w:b/>
          <w:color w:val="1F497D"/>
          <w:sz w:val="20"/>
        </w:rPr>
        <w:t>,</w:t>
      </w:r>
      <w:r w:rsidRPr="00DC0241">
        <w:rPr>
          <w:rFonts w:asciiTheme="minorHAnsi" w:hAnsiTheme="minorHAnsi" w:cs="Arial"/>
          <w:b/>
          <w:sz w:val="20"/>
        </w:rPr>
        <w:t xml:space="preserve"> 9:30</w:t>
      </w:r>
      <w:r w:rsidRPr="0055044C">
        <w:rPr>
          <w:rFonts w:asciiTheme="minorHAnsi" w:hAnsiTheme="minorHAnsi" w:cs="Arial"/>
          <w:b/>
          <w:sz w:val="20"/>
        </w:rPr>
        <w:t xml:space="preserve"> – 17:30 (</w:t>
      </w:r>
      <w:r w:rsidRPr="0055044C">
        <w:rPr>
          <w:rFonts w:asciiTheme="minorHAnsi" w:hAnsiTheme="minorHAnsi" w:cs="Arial"/>
          <w:b/>
          <w:color w:val="000000"/>
          <w:sz w:val="20"/>
        </w:rPr>
        <w:t>8 ώρες)</w:t>
      </w:r>
    </w:p>
    <w:p w:rsidR="0055044C" w:rsidRPr="0055044C" w:rsidRDefault="0055044C" w:rsidP="0055044C">
      <w:pPr>
        <w:spacing w:after="0"/>
        <w:rPr>
          <w:rFonts w:asciiTheme="minorHAnsi" w:hAnsiTheme="minorHAnsi" w:cs="Arial"/>
          <w:sz w:val="20"/>
        </w:rPr>
      </w:pPr>
      <w:r w:rsidRPr="0055044C">
        <w:rPr>
          <w:rFonts w:asciiTheme="minorHAnsi" w:hAnsiTheme="minorHAnsi" w:cs="Arial"/>
          <w:b/>
          <w:bCs/>
          <w:sz w:val="20"/>
        </w:rPr>
        <w:t xml:space="preserve">Τόπος Διεξαγωγής: </w:t>
      </w:r>
      <w:r w:rsidRPr="0055044C">
        <w:rPr>
          <w:rFonts w:asciiTheme="minorHAnsi" w:hAnsiTheme="minorHAnsi" w:cs="Arial"/>
          <w:color w:val="000000"/>
          <w:sz w:val="20"/>
        </w:rPr>
        <w:t>ΙΝΣΤΙΤΟΥΤΟ ΕΠΙΚΟΙΝΩΝΙΑΣ,  Υπερείδου 7, Πλάκα</w:t>
      </w:r>
    </w:p>
    <w:p w:rsidR="0055044C" w:rsidRPr="0055044C" w:rsidRDefault="0055044C" w:rsidP="0055044C">
      <w:pPr>
        <w:spacing w:after="0"/>
        <w:rPr>
          <w:rFonts w:asciiTheme="minorHAnsi" w:hAnsiTheme="minorHAnsi" w:cs="Arial"/>
          <w:sz w:val="20"/>
        </w:rPr>
      </w:pPr>
      <w:r w:rsidRPr="0055044C">
        <w:rPr>
          <w:rFonts w:asciiTheme="minorHAnsi" w:hAnsiTheme="minorHAnsi" w:cs="Arial"/>
          <w:b/>
          <w:bCs/>
          <w:sz w:val="20"/>
        </w:rPr>
        <w:t>Πληροφορίες-Δηλώσεις Συμμετοχής:</w:t>
      </w:r>
      <w:r w:rsidRPr="0055044C">
        <w:rPr>
          <w:rFonts w:asciiTheme="minorHAnsi" w:hAnsiTheme="minorHAnsi" w:cs="Arial"/>
          <w:sz w:val="20"/>
        </w:rPr>
        <w:t xml:space="preserve"> Γραμματεία ΙΕπ: Υπερείδου 7, 10558 Αθήνα, τηλ. 2103318065-6, </w:t>
      </w:r>
      <w:r w:rsidRPr="0055044C">
        <w:rPr>
          <w:rFonts w:asciiTheme="minorHAnsi" w:hAnsiTheme="minorHAnsi" w:cs="Arial"/>
          <w:sz w:val="20"/>
          <w:lang w:val="en-US"/>
        </w:rPr>
        <w:t>Fax</w:t>
      </w:r>
      <w:r w:rsidRPr="0055044C">
        <w:rPr>
          <w:rFonts w:asciiTheme="minorHAnsi" w:hAnsiTheme="minorHAnsi" w:cs="Arial"/>
          <w:sz w:val="20"/>
        </w:rPr>
        <w:t xml:space="preserve"> 2103213570, </w:t>
      </w:r>
      <w:r w:rsidRPr="0055044C">
        <w:rPr>
          <w:rFonts w:asciiTheme="minorHAnsi" w:hAnsiTheme="minorHAnsi" w:cs="Arial"/>
          <w:sz w:val="20"/>
          <w:lang w:val="en-US"/>
        </w:rPr>
        <w:t>email</w:t>
      </w:r>
      <w:r w:rsidRPr="0055044C">
        <w:rPr>
          <w:rFonts w:asciiTheme="minorHAnsi" w:hAnsiTheme="minorHAnsi" w:cs="Arial"/>
          <w:sz w:val="20"/>
        </w:rPr>
        <w:t xml:space="preserve">: </w:t>
      </w:r>
      <w:r w:rsidRPr="0055044C">
        <w:rPr>
          <w:rFonts w:asciiTheme="minorHAnsi" w:hAnsiTheme="minorHAnsi" w:cs="Arial"/>
          <w:sz w:val="20"/>
          <w:lang w:val="en-US"/>
        </w:rPr>
        <w:t>info</w:t>
      </w:r>
      <w:r w:rsidRPr="0055044C">
        <w:rPr>
          <w:rFonts w:asciiTheme="minorHAnsi" w:hAnsiTheme="minorHAnsi" w:cs="Arial"/>
          <w:sz w:val="20"/>
        </w:rPr>
        <w:t>@</w:t>
      </w:r>
      <w:r w:rsidRPr="0055044C">
        <w:rPr>
          <w:rFonts w:asciiTheme="minorHAnsi" w:hAnsiTheme="minorHAnsi" w:cs="Arial"/>
          <w:sz w:val="20"/>
          <w:lang w:val="en-US"/>
        </w:rPr>
        <w:t>ioc</w:t>
      </w:r>
      <w:r w:rsidRPr="0055044C">
        <w:rPr>
          <w:rFonts w:asciiTheme="minorHAnsi" w:hAnsiTheme="minorHAnsi" w:cs="Arial"/>
          <w:sz w:val="20"/>
        </w:rPr>
        <w:t>.</w:t>
      </w:r>
      <w:r w:rsidRPr="0055044C">
        <w:rPr>
          <w:rFonts w:asciiTheme="minorHAnsi" w:hAnsiTheme="minorHAnsi" w:cs="Arial"/>
          <w:sz w:val="20"/>
          <w:lang w:val="en-US"/>
        </w:rPr>
        <w:t>gr</w:t>
      </w:r>
      <w:r w:rsidRPr="0055044C">
        <w:rPr>
          <w:rFonts w:asciiTheme="minorHAnsi" w:hAnsiTheme="minorHAnsi" w:cs="Arial"/>
          <w:sz w:val="20"/>
        </w:rPr>
        <w:t xml:space="preserve">, </w:t>
      </w:r>
      <w:r w:rsidRPr="0055044C">
        <w:rPr>
          <w:rFonts w:asciiTheme="minorHAnsi" w:hAnsiTheme="minorHAnsi" w:cs="Arial"/>
          <w:sz w:val="20"/>
          <w:lang w:val="en-US"/>
        </w:rPr>
        <w:t>www</w:t>
      </w:r>
      <w:r w:rsidRPr="0055044C">
        <w:rPr>
          <w:rFonts w:asciiTheme="minorHAnsi" w:hAnsiTheme="minorHAnsi" w:cs="Arial"/>
          <w:sz w:val="20"/>
        </w:rPr>
        <w:t>.</w:t>
      </w:r>
      <w:r w:rsidRPr="0055044C">
        <w:rPr>
          <w:rFonts w:asciiTheme="minorHAnsi" w:hAnsiTheme="minorHAnsi" w:cs="Arial"/>
          <w:sz w:val="20"/>
          <w:lang w:val="en-US"/>
        </w:rPr>
        <w:t>ioc</w:t>
      </w:r>
      <w:r w:rsidRPr="0055044C">
        <w:rPr>
          <w:rFonts w:asciiTheme="minorHAnsi" w:hAnsiTheme="minorHAnsi" w:cs="Arial"/>
          <w:sz w:val="20"/>
        </w:rPr>
        <w:t>.</w:t>
      </w:r>
      <w:r w:rsidRPr="0055044C">
        <w:rPr>
          <w:rFonts w:asciiTheme="minorHAnsi" w:hAnsiTheme="minorHAnsi" w:cs="Arial"/>
          <w:sz w:val="20"/>
          <w:lang w:val="en-US"/>
        </w:rPr>
        <w:t>gr</w:t>
      </w:r>
      <w:r w:rsidRPr="0055044C">
        <w:rPr>
          <w:rFonts w:asciiTheme="minorHAnsi" w:hAnsiTheme="minorHAnsi" w:cs="Arial"/>
          <w:sz w:val="20"/>
        </w:rPr>
        <w:t>.</w:t>
      </w:r>
    </w:p>
    <w:p w:rsidR="0055044C" w:rsidRPr="0055044C" w:rsidRDefault="0055044C" w:rsidP="0055044C">
      <w:pPr>
        <w:spacing w:after="0"/>
        <w:rPr>
          <w:rFonts w:asciiTheme="minorHAnsi" w:hAnsiTheme="minorHAnsi" w:cs="Arial"/>
          <w:sz w:val="20"/>
        </w:rPr>
      </w:pPr>
    </w:p>
    <w:p w:rsidR="0055044C" w:rsidRPr="00672FC2" w:rsidRDefault="0055044C" w:rsidP="0055044C">
      <w:pPr>
        <w:spacing w:after="0"/>
        <w:rPr>
          <w:rFonts w:ascii="Calibri" w:hAnsi="Calibri" w:cs="Arial"/>
        </w:rPr>
      </w:pPr>
    </w:p>
    <w:p w:rsidR="0055044C" w:rsidRPr="0055044C" w:rsidRDefault="0055044C" w:rsidP="0055044C">
      <w:pPr>
        <w:spacing w:after="0"/>
      </w:pPr>
    </w:p>
    <w:sectPr w:rsidR="0055044C" w:rsidRPr="0055044C" w:rsidSect="00E525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205C"/>
    <w:multiLevelType w:val="hybridMultilevel"/>
    <w:tmpl w:val="4B7091F4"/>
    <w:lvl w:ilvl="0" w:tplc="0408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4C"/>
    <w:rsid w:val="00150C38"/>
    <w:rsid w:val="00510ADA"/>
    <w:rsid w:val="00542C9F"/>
    <w:rsid w:val="0055044C"/>
    <w:rsid w:val="00645DD5"/>
    <w:rsid w:val="00694D9D"/>
    <w:rsid w:val="00790364"/>
    <w:rsid w:val="008302C7"/>
    <w:rsid w:val="00862EE1"/>
    <w:rsid w:val="00A179E8"/>
    <w:rsid w:val="00B22567"/>
    <w:rsid w:val="00B64131"/>
    <w:rsid w:val="00B91A65"/>
    <w:rsid w:val="00D876E8"/>
    <w:rsid w:val="00DC0241"/>
    <w:rsid w:val="00DF4EDE"/>
    <w:rsid w:val="00E525D8"/>
    <w:rsid w:val="00E527B4"/>
    <w:rsid w:val="00E76A0E"/>
    <w:rsid w:val="00F933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44C"/>
    <w:pPr>
      <w:spacing w:line="252" w:lineRule="auto"/>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5044C"/>
    <w:rPr>
      <w:rFonts w:cs="Times New Roman"/>
      <w:b/>
      <w:bCs/>
    </w:rPr>
  </w:style>
  <w:style w:type="character" w:styleId="a4">
    <w:name w:val="annotation reference"/>
    <w:basedOn w:val="a0"/>
    <w:uiPriority w:val="99"/>
    <w:semiHidden/>
    <w:unhideWhenUsed/>
    <w:rsid w:val="00E76A0E"/>
    <w:rPr>
      <w:sz w:val="16"/>
      <w:szCs w:val="16"/>
    </w:rPr>
  </w:style>
  <w:style w:type="paragraph" w:styleId="a5">
    <w:name w:val="annotation text"/>
    <w:basedOn w:val="a"/>
    <w:link w:val="Char"/>
    <w:uiPriority w:val="99"/>
    <w:semiHidden/>
    <w:unhideWhenUsed/>
    <w:rsid w:val="00E76A0E"/>
    <w:pPr>
      <w:spacing w:line="240" w:lineRule="auto"/>
    </w:pPr>
    <w:rPr>
      <w:sz w:val="20"/>
      <w:szCs w:val="20"/>
    </w:rPr>
  </w:style>
  <w:style w:type="character" w:customStyle="1" w:styleId="Char">
    <w:name w:val="Κείμενο σχολίου Char"/>
    <w:basedOn w:val="a0"/>
    <w:link w:val="a5"/>
    <w:uiPriority w:val="99"/>
    <w:semiHidden/>
    <w:rsid w:val="00E76A0E"/>
    <w:rPr>
      <w:rFonts w:asciiTheme="majorHAnsi" w:eastAsiaTheme="majorEastAsia" w:hAnsiTheme="majorHAnsi" w:cstheme="majorBidi"/>
      <w:sz w:val="20"/>
      <w:szCs w:val="20"/>
    </w:rPr>
  </w:style>
  <w:style w:type="paragraph" w:styleId="a6">
    <w:name w:val="annotation subject"/>
    <w:basedOn w:val="a5"/>
    <w:next w:val="a5"/>
    <w:link w:val="Char0"/>
    <w:uiPriority w:val="99"/>
    <w:semiHidden/>
    <w:unhideWhenUsed/>
    <w:rsid w:val="00E76A0E"/>
    <w:rPr>
      <w:b/>
      <w:bCs/>
    </w:rPr>
  </w:style>
  <w:style w:type="character" w:customStyle="1" w:styleId="Char0">
    <w:name w:val="Θέμα σχολίου Char"/>
    <w:basedOn w:val="Char"/>
    <w:link w:val="a6"/>
    <w:uiPriority w:val="99"/>
    <w:semiHidden/>
    <w:rsid w:val="00E76A0E"/>
    <w:rPr>
      <w:rFonts w:asciiTheme="majorHAnsi" w:eastAsiaTheme="majorEastAsia" w:hAnsiTheme="majorHAnsi" w:cstheme="majorBidi"/>
      <w:b/>
      <w:bCs/>
      <w:sz w:val="20"/>
      <w:szCs w:val="20"/>
    </w:rPr>
  </w:style>
  <w:style w:type="paragraph" w:styleId="a7">
    <w:name w:val="Balloon Text"/>
    <w:basedOn w:val="a"/>
    <w:link w:val="Char1"/>
    <w:uiPriority w:val="99"/>
    <w:semiHidden/>
    <w:unhideWhenUsed/>
    <w:rsid w:val="00E76A0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76A0E"/>
    <w:rPr>
      <w:rFonts w:ascii="Tahoma" w:eastAsiaTheme="majorEastAsia" w:hAnsi="Tahoma" w:cs="Tahoma"/>
      <w:sz w:val="16"/>
      <w:szCs w:val="16"/>
    </w:rPr>
  </w:style>
  <w:style w:type="paragraph" w:styleId="a8">
    <w:name w:val="Revision"/>
    <w:hidden/>
    <w:uiPriority w:val="99"/>
    <w:semiHidden/>
    <w:rsid w:val="00D876E8"/>
    <w:pPr>
      <w:spacing w:after="0" w:line="240" w:lineRule="auto"/>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44C"/>
    <w:pPr>
      <w:spacing w:line="252" w:lineRule="auto"/>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5044C"/>
    <w:rPr>
      <w:rFonts w:cs="Times New Roman"/>
      <w:b/>
      <w:bCs/>
    </w:rPr>
  </w:style>
  <w:style w:type="character" w:styleId="a4">
    <w:name w:val="annotation reference"/>
    <w:basedOn w:val="a0"/>
    <w:uiPriority w:val="99"/>
    <w:semiHidden/>
    <w:unhideWhenUsed/>
    <w:rsid w:val="00E76A0E"/>
    <w:rPr>
      <w:sz w:val="16"/>
      <w:szCs w:val="16"/>
    </w:rPr>
  </w:style>
  <w:style w:type="paragraph" w:styleId="a5">
    <w:name w:val="annotation text"/>
    <w:basedOn w:val="a"/>
    <w:link w:val="Char"/>
    <w:uiPriority w:val="99"/>
    <w:semiHidden/>
    <w:unhideWhenUsed/>
    <w:rsid w:val="00E76A0E"/>
    <w:pPr>
      <w:spacing w:line="240" w:lineRule="auto"/>
    </w:pPr>
    <w:rPr>
      <w:sz w:val="20"/>
      <w:szCs w:val="20"/>
    </w:rPr>
  </w:style>
  <w:style w:type="character" w:customStyle="1" w:styleId="Char">
    <w:name w:val="Κείμενο σχολίου Char"/>
    <w:basedOn w:val="a0"/>
    <w:link w:val="a5"/>
    <w:uiPriority w:val="99"/>
    <w:semiHidden/>
    <w:rsid w:val="00E76A0E"/>
    <w:rPr>
      <w:rFonts w:asciiTheme="majorHAnsi" w:eastAsiaTheme="majorEastAsia" w:hAnsiTheme="majorHAnsi" w:cstheme="majorBidi"/>
      <w:sz w:val="20"/>
      <w:szCs w:val="20"/>
    </w:rPr>
  </w:style>
  <w:style w:type="paragraph" w:styleId="a6">
    <w:name w:val="annotation subject"/>
    <w:basedOn w:val="a5"/>
    <w:next w:val="a5"/>
    <w:link w:val="Char0"/>
    <w:uiPriority w:val="99"/>
    <w:semiHidden/>
    <w:unhideWhenUsed/>
    <w:rsid w:val="00E76A0E"/>
    <w:rPr>
      <w:b/>
      <w:bCs/>
    </w:rPr>
  </w:style>
  <w:style w:type="character" w:customStyle="1" w:styleId="Char0">
    <w:name w:val="Θέμα σχολίου Char"/>
    <w:basedOn w:val="Char"/>
    <w:link w:val="a6"/>
    <w:uiPriority w:val="99"/>
    <w:semiHidden/>
    <w:rsid w:val="00E76A0E"/>
    <w:rPr>
      <w:rFonts w:asciiTheme="majorHAnsi" w:eastAsiaTheme="majorEastAsia" w:hAnsiTheme="majorHAnsi" w:cstheme="majorBidi"/>
      <w:b/>
      <w:bCs/>
      <w:sz w:val="20"/>
      <w:szCs w:val="20"/>
    </w:rPr>
  </w:style>
  <w:style w:type="paragraph" w:styleId="a7">
    <w:name w:val="Balloon Text"/>
    <w:basedOn w:val="a"/>
    <w:link w:val="Char1"/>
    <w:uiPriority w:val="99"/>
    <w:semiHidden/>
    <w:unhideWhenUsed/>
    <w:rsid w:val="00E76A0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76A0E"/>
    <w:rPr>
      <w:rFonts w:ascii="Tahoma" w:eastAsiaTheme="majorEastAsia" w:hAnsi="Tahoma" w:cs="Tahoma"/>
      <w:sz w:val="16"/>
      <w:szCs w:val="16"/>
    </w:rPr>
  </w:style>
  <w:style w:type="paragraph" w:styleId="a8">
    <w:name w:val="Revision"/>
    <w:hidden/>
    <w:uiPriority w:val="99"/>
    <w:semiHidden/>
    <w:rsid w:val="00D876E8"/>
    <w:pPr>
      <w:spacing w:after="0"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012C-885B-4D4E-AABB-29860A02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2339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7</cp:revision>
  <dcterms:created xsi:type="dcterms:W3CDTF">2018-01-10T12:05:00Z</dcterms:created>
  <dcterms:modified xsi:type="dcterms:W3CDTF">2018-06-08T09:22:00Z</dcterms:modified>
</cp:coreProperties>
</file>